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79719" w14:textId="77777777" w:rsidR="004904FA" w:rsidRPr="004904FA" w:rsidRDefault="004904FA" w:rsidP="00490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04FA">
        <w:rPr>
          <w:rFonts w:ascii="Times New Roman" w:hAnsi="Times New Roman" w:cs="Times New Roman"/>
          <w:sz w:val="24"/>
          <w:szCs w:val="24"/>
        </w:rPr>
        <w:t xml:space="preserve">Приложение № 3 к приказу № 8 </w:t>
      </w:r>
    </w:p>
    <w:p w14:paraId="7EFD52AB" w14:textId="71930D71" w:rsidR="008956F7" w:rsidRPr="004904FA" w:rsidRDefault="004904FA" w:rsidP="00490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04FA">
        <w:rPr>
          <w:rFonts w:ascii="Times New Roman" w:hAnsi="Times New Roman" w:cs="Times New Roman"/>
          <w:sz w:val="24"/>
          <w:szCs w:val="24"/>
        </w:rPr>
        <w:t>от 15 июля 2020 г.</w:t>
      </w:r>
    </w:p>
    <w:p w14:paraId="4133471C" w14:textId="77777777" w:rsidR="004904FA" w:rsidRPr="004904FA" w:rsidRDefault="004904FA" w:rsidP="008956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18608C2" w14:textId="77777777" w:rsidR="008956F7" w:rsidRPr="004904FA" w:rsidRDefault="008956F7" w:rsidP="008956F7">
      <w:pPr>
        <w:rPr>
          <w:rFonts w:ascii="Times New Roman" w:hAnsi="Times New Roman" w:cs="Times New Roman"/>
          <w:sz w:val="24"/>
          <w:szCs w:val="24"/>
        </w:rPr>
      </w:pPr>
    </w:p>
    <w:p w14:paraId="1F4A4858" w14:textId="77777777" w:rsidR="00E249C6" w:rsidRPr="00EA02F1" w:rsidRDefault="00E249C6" w:rsidP="008956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0417C" w14:textId="77777777" w:rsidR="00E249C6" w:rsidRPr="00EA02F1" w:rsidRDefault="00E249C6" w:rsidP="008956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3BA50" w14:textId="77777777" w:rsidR="00E249C6" w:rsidRPr="00A457CF" w:rsidRDefault="00E249C6" w:rsidP="008956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E0ABD04" w14:textId="00ED1B7A" w:rsidR="008956F7" w:rsidRPr="00A457CF" w:rsidRDefault="008956F7" w:rsidP="008956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57CF">
        <w:rPr>
          <w:rFonts w:ascii="Times New Roman" w:hAnsi="Times New Roman" w:cs="Times New Roman"/>
          <w:b/>
          <w:bCs/>
          <w:sz w:val="36"/>
          <w:szCs w:val="36"/>
        </w:rPr>
        <w:t>КОДЕКС</w:t>
      </w:r>
    </w:p>
    <w:p w14:paraId="7C101552" w14:textId="77777777" w:rsidR="00A457CF" w:rsidRPr="00A457CF" w:rsidRDefault="008956F7" w:rsidP="00A457C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57CF">
        <w:rPr>
          <w:rFonts w:ascii="Times New Roman" w:hAnsi="Times New Roman" w:cs="Times New Roman"/>
          <w:b/>
          <w:bCs/>
          <w:sz w:val="36"/>
          <w:szCs w:val="36"/>
        </w:rPr>
        <w:t>ЭТИКИ И СЛУЖЕБНОГО ПОВЕДЕНИЯ</w:t>
      </w:r>
    </w:p>
    <w:p w14:paraId="5B09893A" w14:textId="4E570964" w:rsidR="00EA02F1" w:rsidRPr="00A457CF" w:rsidRDefault="00EA02F1" w:rsidP="00A457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57CF">
        <w:rPr>
          <w:rFonts w:ascii="Times New Roman" w:hAnsi="Times New Roman" w:cs="Times New Roman"/>
          <w:b/>
          <w:bCs/>
          <w:sz w:val="36"/>
          <w:szCs w:val="36"/>
        </w:rPr>
        <w:t>РАБОТНИКОВ МУНИЦИПАЛЬНОГО БЮДЖЕТНОГО УЧРЕЖДЕНИЯ</w:t>
      </w:r>
    </w:p>
    <w:p w14:paraId="17E24DF7" w14:textId="77777777" w:rsidR="00EA02F1" w:rsidRPr="00A457CF" w:rsidRDefault="00EA02F1" w:rsidP="00A457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57CF">
        <w:rPr>
          <w:rFonts w:ascii="Times New Roman" w:hAnsi="Times New Roman" w:cs="Times New Roman"/>
          <w:b/>
          <w:bCs/>
          <w:sz w:val="36"/>
          <w:szCs w:val="36"/>
        </w:rPr>
        <w:t xml:space="preserve"> «КУЛЬТУРНО-ДОСУГОВОГО ОБЪЕДИНЕНИЯ» </w:t>
      </w:r>
    </w:p>
    <w:p w14:paraId="4F09A65A" w14:textId="3E305315" w:rsidR="008956F7" w:rsidRPr="00A457CF" w:rsidRDefault="00EA02F1" w:rsidP="00A457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57CF">
        <w:rPr>
          <w:rFonts w:ascii="Times New Roman" w:hAnsi="Times New Roman" w:cs="Times New Roman"/>
          <w:b/>
          <w:bCs/>
          <w:sz w:val="36"/>
          <w:szCs w:val="36"/>
        </w:rPr>
        <w:t>ХАСАНСКОГО МУНИЦИПАЛЬНОГО РАЙОНА</w:t>
      </w:r>
    </w:p>
    <w:p w14:paraId="403F9A45" w14:textId="77777777" w:rsidR="008956F7" w:rsidRPr="00A457CF" w:rsidRDefault="008956F7" w:rsidP="00A457C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26648563" w14:textId="77777777" w:rsidR="00E249C6" w:rsidRPr="00EA02F1" w:rsidRDefault="00E249C6" w:rsidP="008956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37D511A" w14:textId="77777777" w:rsidR="00E249C6" w:rsidRPr="00EA02F1" w:rsidRDefault="00E249C6" w:rsidP="008956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54FC45" w14:textId="77777777" w:rsidR="00E249C6" w:rsidRPr="00EA02F1" w:rsidRDefault="00E249C6" w:rsidP="008956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DECBFB2" w14:textId="77777777" w:rsidR="00E249C6" w:rsidRPr="00EA02F1" w:rsidRDefault="00E249C6" w:rsidP="008956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3441D7E" w14:textId="77777777" w:rsidR="00E249C6" w:rsidRPr="00EA02F1" w:rsidRDefault="00E249C6" w:rsidP="008956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C9B1B4F" w14:textId="77777777" w:rsidR="00E249C6" w:rsidRPr="00EA02F1" w:rsidRDefault="00E249C6" w:rsidP="008956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4EBE820" w14:textId="77777777" w:rsidR="00E249C6" w:rsidRPr="00EA02F1" w:rsidRDefault="00E249C6" w:rsidP="008956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C089C9D" w14:textId="77777777" w:rsidR="00E249C6" w:rsidRPr="00EA02F1" w:rsidRDefault="00E249C6" w:rsidP="008956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EA249E9" w14:textId="77777777" w:rsidR="00E249C6" w:rsidRPr="00EA02F1" w:rsidRDefault="00E249C6" w:rsidP="008956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6F33669" w14:textId="77777777" w:rsidR="00E249C6" w:rsidRPr="00EA02F1" w:rsidRDefault="00E249C6" w:rsidP="008956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5C79A83" w14:textId="14DAC0DF" w:rsidR="00E249C6" w:rsidRDefault="00E249C6" w:rsidP="00E249C6">
      <w:pPr>
        <w:rPr>
          <w:rFonts w:ascii="Times New Roman" w:hAnsi="Times New Roman" w:cs="Times New Roman"/>
          <w:sz w:val="24"/>
          <w:szCs w:val="24"/>
        </w:rPr>
      </w:pPr>
    </w:p>
    <w:p w14:paraId="2725F827" w14:textId="76ADB6C9" w:rsidR="00BF3412" w:rsidRDefault="00BF3412" w:rsidP="00E249C6">
      <w:pPr>
        <w:rPr>
          <w:rFonts w:ascii="Times New Roman" w:hAnsi="Times New Roman" w:cs="Times New Roman"/>
          <w:sz w:val="24"/>
          <w:szCs w:val="24"/>
        </w:rPr>
      </w:pPr>
    </w:p>
    <w:p w14:paraId="014A3193" w14:textId="165C8988" w:rsidR="00BF3412" w:rsidRDefault="00BF3412" w:rsidP="00E249C6">
      <w:pPr>
        <w:rPr>
          <w:rFonts w:ascii="Times New Roman" w:hAnsi="Times New Roman" w:cs="Times New Roman"/>
          <w:sz w:val="24"/>
          <w:szCs w:val="24"/>
        </w:rPr>
      </w:pPr>
    </w:p>
    <w:p w14:paraId="7714D190" w14:textId="77777777" w:rsidR="00BF3412" w:rsidRPr="00EA02F1" w:rsidRDefault="00BF3412" w:rsidP="00E249C6">
      <w:pPr>
        <w:rPr>
          <w:rFonts w:ascii="Times New Roman" w:hAnsi="Times New Roman" w:cs="Times New Roman"/>
          <w:sz w:val="24"/>
          <w:szCs w:val="24"/>
        </w:rPr>
      </w:pPr>
    </w:p>
    <w:p w14:paraId="4A3A5C26" w14:textId="3BEDE92F" w:rsidR="00EA02F1" w:rsidRPr="00EA02F1" w:rsidRDefault="00EA02F1" w:rsidP="00E249C6">
      <w:pPr>
        <w:rPr>
          <w:rFonts w:ascii="Times New Roman" w:hAnsi="Times New Roman" w:cs="Times New Roman"/>
          <w:sz w:val="24"/>
          <w:szCs w:val="24"/>
        </w:rPr>
      </w:pPr>
    </w:p>
    <w:p w14:paraId="40A1B701" w14:textId="74B87EA1" w:rsidR="004904FA" w:rsidRDefault="004904FA" w:rsidP="004904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Славянка, 2020 г.</w:t>
      </w:r>
    </w:p>
    <w:p w14:paraId="64DECBB7" w14:textId="523A149B" w:rsidR="00BF3412" w:rsidRDefault="00BF3412" w:rsidP="004904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55215" w14:textId="2D9AA5F4" w:rsidR="00BF3412" w:rsidRDefault="00BF3412" w:rsidP="004904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D4F91" w14:textId="77777777" w:rsidR="00BF3412" w:rsidRDefault="00BF3412" w:rsidP="004904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2CF51B4" w14:textId="0AF052B6" w:rsidR="002E15E7" w:rsidRPr="00EA02F1" w:rsidRDefault="004904FA" w:rsidP="004904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E249C6" w:rsidRPr="00EA02F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E15E7" w:rsidRPr="00EA02F1">
        <w:rPr>
          <w:rFonts w:ascii="Times New Roman" w:hAnsi="Times New Roman" w:cs="Times New Roman"/>
          <w:b/>
          <w:bCs/>
          <w:sz w:val="24"/>
          <w:szCs w:val="24"/>
        </w:rPr>
        <w:t xml:space="preserve">ОДЕКС ЭТИКИ И СЛУЖЕБНОГО ПОВЕДЕНИЯ </w:t>
      </w:r>
    </w:p>
    <w:p w14:paraId="2DE16A1F" w14:textId="50DCA87B" w:rsidR="00E249C6" w:rsidRPr="00FC5250" w:rsidRDefault="004904FA" w:rsidP="00FC525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работников муниципального бюджетного учреждения «Культурно-досуговое </w:t>
      </w:r>
      <w:r w:rsidR="00FC5250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объединение» </w:t>
      </w:r>
      <w:proofErr w:type="spellStart"/>
      <w:r w:rsidR="00FC5250">
        <w:rPr>
          <w:rFonts w:ascii="Times New Roman" w:hAnsi="Times New Roman" w:cs="Times New Roman"/>
          <w:b/>
          <w:bCs/>
          <w:sz w:val="24"/>
          <w:szCs w:val="24"/>
        </w:rPr>
        <w:t>Хасанского</w:t>
      </w:r>
      <w:proofErr w:type="spellEnd"/>
      <w:r w:rsidR="00FC525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14:paraId="4C9AD209" w14:textId="77777777" w:rsidR="005F0630" w:rsidRDefault="005F0630" w:rsidP="000E5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A3A620" w14:textId="4AAF92AD" w:rsidR="000E5438" w:rsidRPr="00EA02F1" w:rsidRDefault="000E5438" w:rsidP="000E5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муниципального бюджетного учреждения «Культурно-досугового объединения» (далее – Кодекс) разработан в соответствии с положениями Конституции Российской Федерации, Трудового кодекса Российской Федерации ( далее ТК РФ), Федерального закона от 25 декабря 2008 г. № 273-ФЗ «О противодействии коррупции», методическими рекомендациями по разработке и принятию организации мер по предупреждению и противодействию коррупции, разработанных Министерством труда и социальной защиты Российской Федерации, а также с учётом общепризнанных нравственных принципов и норм Российского общества.</w:t>
      </w:r>
    </w:p>
    <w:p w14:paraId="3BCD217C" w14:textId="3C4A4E1E" w:rsidR="002E15E7" w:rsidRPr="00EA02F1" w:rsidRDefault="002E15E7" w:rsidP="00A457C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2F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4215380F" w14:textId="3CEA6C49" w:rsidR="002E15E7" w:rsidRPr="00EA02F1" w:rsidRDefault="002E15E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1.</w:t>
      </w:r>
      <w:r w:rsidR="000E5438" w:rsidRPr="00EA02F1">
        <w:rPr>
          <w:rFonts w:ascii="Times New Roman" w:hAnsi="Times New Roman" w:cs="Times New Roman"/>
          <w:sz w:val="24"/>
          <w:szCs w:val="24"/>
        </w:rPr>
        <w:t>1</w:t>
      </w:r>
      <w:r w:rsidRPr="00EA02F1">
        <w:rPr>
          <w:rFonts w:ascii="Times New Roman" w:hAnsi="Times New Roman" w:cs="Times New Roman"/>
          <w:sz w:val="24"/>
          <w:szCs w:val="24"/>
        </w:rPr>
        <w:t>. Кодекс представляет собой свод общих принципов и правил служебного поведения, которыми должны руководствоваться все работники</w:t>
      </w:r>
      <w:r w:rsidR="000C3F59" w:rsidRPr="000C3F59">
        <w:rPr>
          <w:rFonts w:ascii="Times New Roman" w:hAnsi="Times New Roman" w:cs="Times New Roman"/>
          <w:sz w:val="24"/>
          <w:szCs w:val="24"/>
        </w:rPr>
        <w:t xml:space="preserve"> культуры М</w:t>
      </w:r>
      <w:r w:rsidR="00977A59">
        <w:rPr>
          <w:rFonts w:ascii="Times New Roman" w:hAnsi="Times New Roman" w:cs="Times New Roman"/>
          <w:sz w:val="24"/>
          <w:szCs w:val="24"/>
        </w:rPr>
        <w:t>униципального бюджетного учреждения «Культурно-досуговое объединение»</w:t>
      </w:r>
      <w:r w:rsidRPr="00EA02F1">
        <w:rPr>
          <w:rFonts w:ascii="Times New Roman" w:hAnsi="Times New Roman" w:cs="Times New Roman"/>
          <w:sz w:val="24"/>
          <w:szCs w:val="24"/>
        </w:rPr>
        <w:t xml:space="preserve"> (далее ‒ </w:t>
      </w:r>
      <w:r w:rsidR="00D62656">
        <w:rPr>
          <w:rFonts w:ascii="Times New Roman" w:hAnsi="Times New Roman" w:cs="Times New Roman"/>
          <w:sz w:val="24"/>
          <w:szCs w:val="24"/>
        </w:rPr>
        <w:t>Р</w:t>
      </w:r>
      <w:r w:rsidRPr="00EA02F1">
        <w:rPr>
          <w:rFonts w:ascii="Times New Roman" w:hAnsi="Times New Roman" w:cs="Times New Roman"/>
          <w:sz w:val="24"/>
          <w:szCs w:val="24"/>
        </w:rPr>
        <w:t>аботники</w:t>
      </w:r>
      <w:r w:rsidR="00977A5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EA02F1">
        <w:rPr>
          <w:rFonts w:ascii="Times New Roman" w:hAnsi="Times New Roman" w:cs="Times New Roman"/>
          <w:sz w:val="24"/>
          <w:szCs w:val="24"/>
        </w:rPr>
        <w:t>) независимо от замещаемых ими должностей.</w:t>
      </w:r>
    </w:p>
    <w:p w14:paraId="43145D35" w14:textId="553B7C42" w:rsidR="002E15E7" w:rsidRPr="00EA02F1" w:rsidRDefault="002E15E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1.</w:t>
      </w:r>
      <w:r w:rsidR="000E5438" w:rsidRPr="00EA02F1">
        <w:rPr>
          <w:rFonts w:ascii="Times New Roman" w:hAnsi="Times New Roman" w:cs="Times New Roman"/>
          <w:sz w:val="24"/>
          <w:szCs w:val="24"/>
        </w:rPr>
        <w:t>2</w:t>
      </w:r>
      <w:r w:rsidRPr="00EA02F1">
        <w:rPr>
          <w:rFonts w:ascii="Times New Roman" w:hAnsi="Times New Roman" w:cs="Times New Roman"/>
          <w:sz w:val="24"/>
          <w:szCs w:val="24"/>
        </w:rPr>
        <w:t>. Кодекс ориентирован на формирование корпоративной культуры, поддержание стабильности коллектива и стремления сотрудников к эффективной совместной работе, призван поддерживать качественный уровень услуг, соответствующий статусу муниципального бюджетного учреждения культуры.</w:t>
      </w:r>
    </w:p>
    <w:p w14:paraId="7F489836" w14:textId="213272FC" w:rsidR="002E15E7" w:rsidRPr="00EA02F1" w:rsidRDefault="002E15E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1.</w:t>
      </w:r>
      <w:r w:rsidR="000E5438" w:rsidRPr="00EA02F1">
        <w:rPr>
          <w:rFonts w:ascii="Times New Roman" w:hAnsi="Times New Roman" w:cs="Times New Roman"/>
          <w:sz w:val="24"/>
          <w:szCs w:val="24"/>
        </w:rPr>
        <w:t>3</w:t>
      </w:r>
      <w:r w:rsidRPr="00EA02F1">
        <w:rPr>
          <w:rFonts w:ascii="Times New Roman" w:hAnsi="Times New Roman" w:cs="Times New Roman"/>
          <w:sz w:val="24"/>
          <w:szCs w:val="24"/>
        </w:rPr>
        <w:t>. 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</w:t>
      </w:r>
      <w:r w:rsidR="00977A5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EA02F1">
        <w:rPr>
          <w:rFonts w:ascii="Times New Roman" w:hAnsi="Times New Roman" w:cs="Times New Roman"/>
          <w:sz w:val="24"/>
          <w:szCs w:val="24"/>
        </w:rPr>
        <w:t xml:space="preserve"> и обеспечение единых норм поведения работников.</w:t>
      </w:r>
    </w:p>
    <w:p w14:paraId="1F044748" w14:textId="08A5B9A5" w:rsidR="002E15E7" w:rsidRPr="00EA02F1" w:rsidRDefault="002E15E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 xml:space="preserve"> 1.</w:t>
      </w:r>
      <w:r w:rsidR="000E5438" w:rsidRPr="00EA02F1">
        <w:rPr>
          <w:rFonts w:ascii="Times New Roman" w:hAnsi="Times New Roman" w:cs="Times New Roman"/>
          <w:sz w:val="24"/>
          <w:szCs w:val="24"/>
        </w:rPr>
        <w:t>4</w:t>
      </w:r>
      <w:r w:rsidRPr="00EA02F1">
        <w:rPr>
          <w:rFonts w:ascii="Times New Roman" w:hAnsi="Times New Roman" w:cs="Times New Roman"/>
          <w:sz w:val="24"/>
          <w:szCs w:val="24"/>
        </w:rPr>
        <w:t>. Кодексом руководствуются все работники муниципального бюджетного учреждения «Культурно-досуговое объединение»</w:t>
      </w:r>
      <w:r w:rsidR="00977A59">
        <w:rPr>
          <w:rFonts w:ascii="Times New Roman" w:hAnsi="Times New Roman" w:cs="Times New Roman"/>
          <w:sz w:val="24"/>
          <w:szCs w:val="24"/>
        </w:rPr>
        <w:t xml:space="preserve"> (далее по тексту – МБУ КДО)</w:t>
      </w:r>
      <w:r w:rsidRPr="00EA02F1">
        <w:rPr>
          <w:rFonts w:ascii="Times New Roman" w:hAnsi="Times New Roman" w:cs="Times New Roman"/>
          <w:sz w:val="24"/>
          <w:szCs w:val="24"/>
        </w:rPr>
        <w:t>, независимо от занимаемой должности, в том числе совместители и временные работники.</w:t>
      </w:r>
    </w:p>
    <w:p w14:paraId="022F4BC8" w14:textId="493DDA43" w:rsidR="002E15E7" w:rsidRPr="00EA02F1" w:rsidRDefault="002E15E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1.</w:t>
      </w:r>
      <w:r w:rsidR="000E5438" w:rsidRPr="00EA02F1">
        <w:rPr>
          <w:rFonts w:ascii="Times New Roman" w:hAnsi="Times New Roman" w:cs="Times New Roman"/>
          <w:sz w:val="24"/>
          <w:szCs w:val="24"/>
        </w:rPr>
        <w:t>5</w:t>
      </w:r>
      <w:r w:rsidRPr="00EA02F1">
        <w:rPr>
          <w:rFonts w:ascii="Times New Roman" w:hAnsi="Times New Roman" w:cs="Times New Roman"/>
          <w:sz w:val="24"/>
          <w:szCs w:val="24"/>
        </w:rPr>
        <w:t>. Знание и соблюдение Кодекса является делом чести, совести, профессиональной ответственности каждого работника и является одним из критериев оценки качества их служебного поведения.</w:t>
      </w:r>
    </w:p>
    <w:p w14:paraId="6B7AFB17" w14:textId="2B6C6BD2" w:rsidR="002E15E7" w:rsidRPr="00EA02F1" w:rsidRDefault="002E15E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1.</w:t>
      </w:r>
      <w:r w:rsidR="000E5438" w:rsidRPr="00EA02F1">
        <w:rPr>
          <w:rFonts w:ascii="Times New Roman" w:hAnsi="Times New Roman" w:cs="Times New Roman"/>
          <w:sz w:val="24"/>
          <w:szCs w:val="24"/>
        </w:rPr>
        <w:t>6</w:t>
      </w:r>
      <w:r w:rsidRPr="00EA02F1">
        <w:rPr>
          <w:rFonts w:ascii="Times New Roman" w:hAnsi="Times New Roman" w:cs="Times New Roman"/>
          <w:sz w:val="24"/>
          <w:szCs w:val="24"/>
        </w:rPr>
        <w:t>. Кодекс призван повысить эффективность выполнения работниками</w:t>
      </w:r>
      <w:r w:rsidR="00977A5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EA02F1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обязанностей. </w:t>
      </w:r>
    </w:p>
    <w:p w14:paraId="4234524F" w14:textId="1265D1BB" w:rsidR="002E15E7" w:rsidRPr="00EA02F1" w:rsidRDefault="002E15E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1.</w:t>
      </w:r>
      <w:r w:rsidR="000E5438" w:rsidRPr="00EA02F1">
        <w:rPr>
          <w:rFonts w:ascii="Times New Roman" w:hAnsi="Times New Roman" w:cs="Times New Roman"/>
          <w:sz w:val="24"/>
          <w:szCs w:val="24"/>
        </w:rPr>
        <w:t>7</w:t>
      </w:r>
      <w:r w:rsidRPr="00EA02F1">
        <w:rPr>
          <w:rFonts w:ascii="Times New Roman" w:hAnsi="Times New Roman" w:cs="Times New Roman"/>
          <w:sz w:val="24"/>
          <w:szCs w:val="24"/>
        </w:rPr>
        <w:t xml:space="preserve">. Гражданин, поступающий на работу в </w:t>
      </w:r>
      <w:r w:rsidR="000A2E57">
        <w:rPr>
          <w:rFonts w:ascii="Times New Roman" w:hAnsi="Times New Roman" w:cs="Times New Roman"/>
          <w:sz w:val="24"/>
          <w:szCs w:val="24"/>
        </w:rPr>
        <w:t>МБУ КДО</w:t>
      </w:r>
      <w:r w:rsidRPr="00EA02F1">
        <w:rPr>
          <w:rFonts w:ascii="Times New Roman" w:hAnsi="Times New Roman" w:cs="Times New Roman"/>
          <w:sz w:val="24"/>
          <w:szCs w:val="24"/>
        </w:rPr>
        <w:t>, обязан ознакомиться с положениями Кодекса и соблюдать их в процессе профессиональной деятельности.</w:t>
      </w:r>
    </w:p>
    <w:p w14:paraId="2FCE366C" w14:textId="54A9C0C9" w:rsidR="008956F7" w:rsidRPr="00EA02F1" w:rsidRDefault="002E15E7" w:rsidP="002E15E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A02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2. </w:t>
      </w:r>
      <w:r w:rsidR="008956F7" w:rsidRPr="00EA02F1">
        <w:rPr>
          <w:rFonts w:ascii="Times New Roman" w:hAnsi="Times New Roman" w:cs="Times New Roman"/>
          <w:b/>
          <w:bCs/>
          <w:sz w:val="24"/>
          <w:szCs w:val="24"/>
        </w:rPr>
        <w:t>Основные понятия, используемые в настоящем Кодексе</w:t>
      </w:r>
    </w:p>
    <w:p w14:paraId="010614BC" w14:textId="7D1F72B7" w:rsidR="002E15E7" w:rsidRPr="00EA02F1" w:rsidRDefault="002E15E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В настояще</w:t>
      </w:r>
      <w:r w:rsidR="000E5438" w:rsidRPr="00EA02F1">
        <w:rPr>
          <w:rFonts w:ascii="Times New Roman" w:hAnsi="Times New Roman" w:cs="Times New Roman"/>
          <w:sz w:val="24"/>
          <w:szCs w:val="24"/>
        </w:rPr>
        <w:t>м</w:t>
      </w:r>
      <w:r w:rsidRPr="00EA02F1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E5438" w:rsidRPr="00EA02F1">
        <w:rPr>
          <w:rFonts w:ascii="Times New Roman" w:hAnsi="Times New Roman" w:cs="Times New Roman"/>
          <w:sz w:val="24"/>
          <w:szCs w:val="24"/>
        </w:rPr>
        <w:t>е</w:t>
      </w:r>
      <w:r w:rsidRPr="00EA02F1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14:paraId="05894E51" w14:textId="1120E1EB" w:rsidR="002E15E7" w:rsidRPr="00EA02F1" w:rsidRDefault="002E15E7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b/>
          <w:bCs/>
          <w:sz w:val="24"/>
          <w:szCs w:val="24"/>
        </w:rPr>
        <w:t>Работники организации</w:t>
      </w:r>
      <w:r w:rsidRPr="00EA02F1">
        <w:rPr>
          <w:rFonts w:ascii="Times New Roman" w:hAnsi="Times New Roman" w:cs="Times New Roman"/>
          <w:sz w:val="24"/>
          <w:szCs w:val="24"/>
        </w:rPr>
        <w:t xml:space="preserve"> - лица, состоящие с организацией в трудовых</w:t>
      </w:r>
      <w:r w:rsidR="00EA02F1" w:rsidRPr="00EA02F1">
        <w:rPr>
          <w:rFonts w:ascii="Times New Roman" w:hAnsi="Times New Roman" w:cs="Times New Roman"/>
          <w:sz w:val="24"/>
          <w:szCs w:val="24"/>
        </w:rPr>
        <w:t xml:space="preserve"> </w:t>
      </w:r>
      <w:r w:rsidRPr="00EA02F1">
        <w:rPr>
          <w:rFonts w:ascii="Times New Roman" w:hAnsi="Times New Roman" w:cs="Times New Roman"/>
          <w:sz w:val="24"/>
          <w:szCs w:val="24"/>
        </w:rPr>
        <w:t>отношениях;</w:t>
      </w:r>
    </w:p>
    <w:p w14:paraId="150A8E80" w14:textId="4EFBD089" w:rsidR="008956F7" w:rsidRPr="00EA02F1" w:rsidRDefault="008956F7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Профессиональная этика – </w:t>
      </w:r>
      <w:r w:rsidRPr="00EA02F1">
        <w:rPr>
          <w:rFonts w:ascii="Times New Roman" w:hAnsi="Times New Roman" w:cs="Times New Roman"/>
          <w:sz w:val="24"/>
          <w:szCs w:val="24"/>
        </w:rPr>
        <w:t>совокупность моральных норм, которые определяют отношение человека к своему профессиональному долгу.</w:t>
      </w:r>
    </w:p>
    <w:p w14:paraId="51097FFE" w14:textId="77777777" w:rsidR="008956F7" w:rsidRPr="00EA02F1" w:rsidRDefault="008956F7" w:rsidP="00A457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2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Кодекс профессиональной этики – </w:t>
      </w:r>
      <w:r w:rsidRPr="00EA02F1">
        <w:rPr>
          <w:rFonts w:ascii="Times New Roman" w:hAnsi="Times New Roman" w:cs="Times New Roman"/>
          <w:sz w:val="24"/>
          <w:szCs w:val="24"/>
        </w:rPr>
        <w:t>свод норм подобающего поведения для работников муниципальных бюджетных учреждений культуры.</w:t>
      </w:r>
    </w:p>
    <w:p w14:paraId="748015A7" w14:textId="77777777" w:rsidR="008956F7" w:rsidRPr="00EA02F1" w:rsidRDefault="008956F7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b/>
          <w:bCs/>
          <w:sz w:val="24"/>
          <w:szCs w:val="24"/>
        </w:rPr>
        <w:t>Материальная выгода</w:t>
      </w:r>
      <w:r w:rsidRPr="00EA02F1">
        <w:rPr>
          <w:rFonts w:ascii="Times New Roman" w:hAnsi="Times New Roman" w:cs="Times New Roman"/>
          <w:sz w:val="24"/>
          <w:szCs w:val="24"/>
        </w:rPr>
        <w:t xml:space="preserve"> – приобретение, которое может быть получено работником,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законодательством Российской Федерации.</w:t>
      </w:r>
    </w:p>
    <w:p w14:paraId="70CB9476" w14:textId="77777777" w:rsidR="008956F7" w:rsidRPr="00EA02F1" w:rsidRDefault="008956F7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b/>
          <w:bCs/>
          <w:sz w:val="24"/>
          <w:szCs w:val="24"/>
        </w:rPr>
        <w:t>Личная выгода</w:t>
      </w:r>
      <w:r w:rsidRPr="00EA02F1"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целей.</w:t>
      </w:r>
    </w:p>
    <w:p w14:paraId="4D0B692E" w14:textId="77777777" w:rsidR="008956F7" w:rsidRPr="00EA02F1" w:rsidRDefault="008956F7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r w:rsidRPr="00EA02F1">
        <w:rPr>
          <w:rFonts w:ascii="Times New Roman" w:hAnsi="Times New Roman" w:cs="Times New Roman"/>
          <w:sz w:val="24"/>
          <w:szCs w:val="24"/>
        </w:rPr>
        <w:t xml:space="preserve"> – ситуация, при которой возникает противоречие между заинтересованностью работника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обязанностей.</w:t>
      </w:r>
    </w:p>
    <w:p w14:paraId="49CEDC5B" w14:textId="77777777" w:rsidR="008956F7" w:rsidRPr="00EA02F1" w:rsidRDefault="008956F7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b/>
          <w:bCs/>
          <w:sz w:val="24"/>
          <w:szCs w:val="24"/>
        </w:rPr>
        <w:t xml:space="preserve">Коррупция </w:t>
      </w:r>
      <w:r w:rsidRPr="00EA02F1">
        <w:rPr>
          <w:rFonts w:ascii="Times New Roman" w:hAnsi="Times New Roman" w:cs="Times New Roman"/>
          <w:sz w:val="24"/>
          <w:szCs w:val="24"/>
        </w:rPr>
        <w:t>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 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14:paraId="3B40665B" w14:textId="6B23186F" w:rsidR="002B26AF" w:rsidRPr="00EA02F1" w:rsidRDefault="008956F7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b/>
          <w:bCs/>
          <w:sz w:val="24"/>
          <w:szCs w:val="24"/>
        </w:rPr>
        <w:t>Конфиденциальная информация</w:t>
      </w:r>
      <w:r w:rsidRPr="00EA02F1">
        <w:rPr>
          <w:rFonts w:ascii="Times New Roman" w:hAnsi="Times New Roman" w:cs="Times New Roman"/>
          <w:sz w:val="24"/>
          <w:szCs w:val="24"/>
        </w:rPr>
        <w:t xml:space="preserve">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необходима в связи с исполнением должностных обязанностей.</w:t>
      </w:r>
    </w:p>
    <w:p w14:paraId="30A39683" w14:textId="113434F7" w:rsidR="008956F7" w:rsidRPr="00EA02F1" w:rsidRDefault="000A2E57" w:rsidP="00A457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956F7" w:rsidRPr="00EA02F1">
        <w:rPr>
          <w:rFonts w:ascii="Times New Roman" w:hAnsi="Times New Roman" w:cs="Times New Roman"/>
          <w:b/>
          <w:bCs/>
          <w:sz w:val="24"/>
          <w:szCs w:val="24"/>
        </w:rPr>
        <w:t>. Основные принципы и правила служебного поведения работников</w:t>
      </w:r>
    </w:p>
    <w:p w14:paraId="5F9C94C6" w14:textId="37611E66" w:rsidR="000E5438" w:rsidRPr="00EA02F1" w:rsidRDefault="000A2E5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56F7" w:rsidRPr="00EA02F1">
        <w:rPr>
          <w:rFonts w:ascii="Times New Roman" w:hAnsi="Times New Roman" w:cs="Times New Roman"/>
          <w:sz w:val="24"/>
          <w:szCs w:val="24"/>
        </w:rPr>
        <w:t xml:space="preserve">.1. </w:t>
      </w:r>
      <w:r w:rsidR="000E5438" w:rsidRPr="00EA02F1">
        <w:rPr>
          <w:rFonts w:ascii="Times New Roman" w:hAnsi="Times New Roman" w:cs="Times New Roman"/>
          <w:sz w:val="24"/>
          <w:szCs w:val="24"/>
        </w:rPr>
        <w:t>Деятельность МБУ КДО, а также его работников основывается на следующих принципах:</w:t>
      </w:r>
    </w:p>
    <w:p w14:paraId="6351A060" w14:textId="77777777" w:rsidR="000E5438" w:rsidRPr="00EA02F1" w:rsidRDefault="000E5438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 xml:space="preserve">   а) законность;</w:t>
      </w:r>
    </w:p>
    <w:p w14:paraId="4D827152" w14:textId="3C950346" w:rsidR="000E5438" w:rsidRPr="00EA02F1" w:rsidRDefault="000E5438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 xml:space="preserve">  б) профессионализм и компетентность;</w:t>
      </w:r>
    </w:p>
    <w:p w14:paraId="20422697" w14:textId="370BE8C5" w:rsidR="000E5438" w:rsidRPr="00EA02F1" w:rsidRDefault="000E5438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 xml:space="preserve">  в) независимость;</w:t>
      </w:r>
    </w:p>
    <w:p w14:paraId="24CF337E" w14:textId="5DA9790C" w:rsidR="000E5438" w:rsidRPr="00EA02F1" w:rsidRDefault="000E5438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 xml:space="preserve">  г) добросовестность;</w:t>
      </w:r>
    </w:p>
    <w:p w14:paraId="3BF72AF0" w14:textId="0E1EC64B" w:rsidR="000E5438" w:rsidRPr="00EA02F1" w:rsidRDefault="000E5438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 xml:space="preserve">  д) конфиденциальность;</w:t>
      </w:r>
    </w:p>
    <w:p w14:paraId="1436FB94" w14:textId="0AA0FC10" w:rsidR="000E5438" w:rsidRPr="00EA02F1" w:rsidRDefault="000E5438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 xml:space="preserve">  е) справедливость;</w:t>
      </w:r>
    </w:p>
    <w:p w14:paraId="2F0CF6FF" w14:textId="19DC39B5" w:rsidR="000E5438" w:rsidRPr="00EA02F1" w:rsidRDefault="000E5438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 xml:space="preserve">  ж) информационная открытость.</w:t>
      </w:r>
    </w:p>
    <w:p w14:paraId="0ED1F72F" w14:textId="3083FA41" w:rsidR="008956F7" w:rsidRPr="00EA02F1" w:rsidRDefault="000A2E5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5438" w:rsidRPr="00EA02F1">
        <w:rPr>
          <w:rFonts w:ascii="Times New Roman" w:hAnsi="Times New Roman" w:cs="Times New Roman"/>
          <w:sz w:val="24"/>
          <w:szCs w:val="24"/>
        </w:rPr>
        <w:t xml:space="preserve">.2. </w:t>
      </w:r>
      <w:r w:rsidR="008956F7" w:rsidRPr="00EA02F1">
        <w:rPr>
          <w:rFonts w:ascii="Times New Roman" w:hAnsi="Times New Roman" w:cs="Times New Roman"/>
          <w:sz w:val="24"/>
          <w:szCs w:val="24"/>
        </w:rPr>
        <w:t>В соответствии со статьей 21 ТК РФ работник обязан:</w:t>
      </w:r>
    </w:p>
    <w:p w14:paraId="28048684" w14:textId="77777777" w:rsidR="008956F7" w:rsidRPr="00EA02F1" w:rsidRDefault="008956F7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- добросовестно выполнять свои трудовые обязанности, возложенные на него трудовым договором;</w:t>
      </w:r>
    </w:p>
    <w:p w14:paraId="18E884AC" w14:textId="3C014325" w:rsidR="008956F7" w:rsidRPr="00EA02F1" w:rsidRDefault="000A2E5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956F7" w:rsidRPr="00EA0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956F7" w:rsidRPr="00EA02F1">
        <w:rPr>
          <w:rFonts w:ascii="Times New Roman" w:hAnsi="Times New Roman" w:cs="Times New Roman"/>
          <w:sz w:val="24"/>
          <w:szCs w:val="24"/>
        </w:rPr>
        <w:t>.</w:t>
      </w:r>
      <w:r w:rsidR="000E5438" w:rsidRPr="00EA02F1">
        <w:rPr>
          <w:rFonts w:ascii="Times New Roman" w:hAnsi="Times New Roman" w:cs="Times New Roman"/>
          <w:sz w:val="24"/>
          <w:szCs w:val="24"/>
        </w:rPr>
        <w:t xml:space="preserve"> </w:t>
      </w:r>
      <w:r w:rsidR="008956F7" w:rsidRPr="00EA02F1">
        <w:rPr>
          <w:rFonts w:ascii="Times New Roman" w:hAnsi="Times New Roman" w:cs="Times New Roman"/>
          <w:sz w:val="24"/>
          <w:szCs w:val="24"/>
        </w:rPr>
        <w:t xml:space="preserve"> Основные принципы служебного поведения работников культуры являются основой поведения граждан Российской Федерации в связи с нахождением их в трудовых отношениях</w:t>
      </w:r>
      <w:r w:rsidR="00977A59">
        <w:rPr>
          <w:rFonts w:ascii="Times New Roman" w:hAnsi="Times New Roman" w:cs="Times New Roman"/>
          <w:sz w:val="24"/>
          <w:szCs w:val="24"/>
        </w:rPr>
        <w:t xml:space="preserve"> </w:t>
      </w:r>
      <w:r w:rsidR="008956F7" w:rsidRPr="00EA02F1">
        <w:rPr>
          <w:rFonts w:ascii="Times New Roman" w:hAnsi="Times New Roman" w:cs="Times New Roman"/>
          <w:sz w:val="24"/>
          <w:szCs w:val="24"/>
        </w:rPr>
        <w:t>муниципальным бюджетным учреждением «Культурно-досуговое объединение».</w:t>
      </w:r>
    </w:p>
    <w:p w14:paraId="2B367920" w14:textId="77777777" w:rsidR="008956F7" w:rsidRPr="00EA02F1" w:rsidRDefault="008956F7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Работники культуры, сознавая ответственность перед гражданами, обществом и государством, призваны:</w:t>
      </w:r>
    </w:p>
    <w:p w14:paraId="63D194C5" w14:textId="050734C3" w:rsidR="008956F7" w:rsidRPr="00EA02F1" w:rsidRDefault="008956F7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-исполнять должностные обязанности добросовестно и на высоком профессиональном уровне в целях обеспечения эффективной работы</w:t>
      </w:r>
      <w:r w:rsidR="00977A59" w:rsidRPr="00977A59">
        <w:t xml:space="preserve"> </w:t>
      </w:r>
      <w:r w:rsidR="00977A59" w:rsidRPr="00977A59">
        <w:rPr>
          <w:rFonts w:ascii="Times New Roman" w:hAnsi="Times New Roman" w:cs="Times New Roman"/>
          <w:sz w:val="24"/>
          <w:szCs w:val="24"/>
        </w:rPr>
        <w:t>МБУ КДО</w:t>
      </w:r>
      <w:r w:rsidRPr="00EA02F1">
        <w:rPr>
          <w:rFonts w:ascii="Times New Roman" w:hAnsi="Times New Roman" w:cs="Times New Roman"/>
          <w:sz w:val="24"/>
          <w:szCs w:val="24"/>
        </w:rPr>
        <w:t>;</w:t>
      </w:r>
    </w:p>
    <w:p w14:paraId="7A4522BA" w14:textId="19E1C31F" w:rsidR="008956F7" w:rsidRPr="00EA02F1" w:rsidRDefault="008956F7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977A59">
        <w:rPr>
          <w:rFonts w:ascii="Times New Roman" w:hAnsi="Times New Roman" w:cs="Times New Roman"/>
          <w:sz w:val="24"/>
          <w:szCs w:val="24"/>
        </w:rPr>
        <w:t xml:space="preserve"> </w:t>
      </w:r>
      <w:r w:rsidR="00977A59" w:rsidRPr="00977A59">
        <w:rPr>
          <w:rFonts w:ascii="Times New Roman" w:hAnsi="Times New Roman" w:cs="Times New Roman"/>
          <w:sz w:val="24"/>
          <w:szCs w:val="24"/>
        </w:rPr>
        <w:t xml:space="preserve">МБУ КДО </w:t>
      </w:r>
      <w:r w:rsidR="00977A59">
        <w:rPr>
          <w:rFonts w:ascii="Times New Roman" w:hAnsi="Times New Roman" w:cs="Times New Roman"/>
          <w:sz w:val="24"/>
          <w:szCs w:val="24"/>
        </w:rPr>
        <w:t xml:space="preserve">и </w:t>
      </w:r>
      <w:r w:rsidRPr="00EA02F1">
        <w:rPr>
          <w:rFonts w:ascii="Times New Roman" w:hAnsi="Times New Roman" w:cs="Times New Roman"/>
          <w:sz w:val="24"/>
          <w:szCs w:val="24"/>
        </w:rPr>
        <w:t>работников</w:t>
      </w:r>
      <w:r w:rsidR="00977A5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EA02F1">
        <w:rPr>
          <w:rFonts w:ascii="Times New Roman" w:hAnsi="Times New Roman" w:cs="Times New Roman"/>
          <w:sz w:val="24"/>
          <w:szCs w:val="24"/>
        </w:rPr>
        <w:t>;</w:t>
      </w:r>
    </w:p>
    <w:p w14:paraId="49523F9E" w14:textId="714AB0C1" w:rsidR="008956F7" w:rsidRPr="00EA02F1" w:rsidRDefault="008956F7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- осуществлять свою деятельность в пределах полномочий соответствующего</w:t>
      </w:r>
      <w:r w:rsidR="00D2209C" w:rsidRPr="00D2209C">
        <w:rPr>
          <w:rFonts w:ascii="Times New Roman" w:hAnsi="Times New Roman" w:cs="Times New Roman"/>
          <w:sz w:val="24"/>
          <w:szCs w:val="24"/>
        </w:rPr>
        <w:t xml:space="preserve"> МБУ КДО</w:t>
      </w:r>
      <w:r w:rsidRPr="00EA02F1">
        <w:rPr>
          <w:rFonts w:ascii="Times New Roman" w:hAnsi="Times New Roman" w:cs="Times New Roman"/>
          <w:sz w:val="24"/>
          <w:szCs w:val="24"/>
        </w:rPr>
        <w:t>;</w:t>
      </w:r>
    </w:p>
    <w:p w14:paraId="735F6896" w14:textId="77777777" w:rsidR="008956F7" w:rsidRPr="00EA02F1" w:rsidRDefault="008956F7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37630E66" w14:textId="77777777" w:rsidR="00387106" w:rsidRPr="00387106" w:rsidRDefault="00387106" w:rsidP="00387106">
      <w:pPr>
        <w:jc w:val="both"/>
        <w:rPr>
          <w:rFonts w:ascii="Times New Roman" w:hAnsi="Times New Roman" w:cs="Times New Roman"/>
          <w:sz w:val="24"/>
          <w:szCs w:val="24"/>
        </w:rPr>
      </w:pPr>
      <w:r w:rsidRPr="00387106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распорядка;</w:t>
      </w:r>
    </w:p>
    <w:p w14:paraId="6E2C3119" w14:textId="77777777" w:rsidR="00387106" w:rsidRPr="00387106" w:rsidRDefault="00387106" w:rsidP="00387106">
      <w:pPr>
        <w:jc w:val="both"/>
        <w:rPr>
          <w:rFonts w:ascii="Times New Roman" w:hAnsi="Times New Roman" w:cs="Times New Roman"/>
          <w:sz w:val="24"/>
          <w:szCs w:val="24"/>
        </w:rPr>
      </w:pPr>
      <w:r w:rsidRPr="00387106">
        <w:rPr>
          <w:rFonts w:ascii="Times New Roman" w:hAnsi="Times New Roman" w:cs="Times New Roman"/>
          <w:sz w:val="24"/>
          <w:szCs w:val="24"/>
        </w:rPr>
        <w:t>- соблюдать трудовую дисциплину;</w:t>
      </w:r>
    </w:p>
    <w:p w14:paraId="1BCE4533" w14:textId="77777777" w:rsidR="00387106" w:rsidRPr="00387106" w:rsidRDefault="00387106" w:rsidP="00387106">
      <w:pPr>
        <w:jc w:val="both"/>
        <w:rPr>
          <w:rFonts w:ascii="Times New Roman" w:hAnsi="Times New Roman" w:cs="Times New Roman"/>
          <w:sz w:val="24"/>
          <w:szCs w:val="24"/>
        </w:rPr>
      </w:pPr>
      <w:r w:rsidRPr="00387106">
        <w:rPr>
          <w:rFonts w:ascii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14:paraId="53416ABA" w14:textId="77777777" w:rsidR="00387106" w:rsidRPr="00387106" w:rsidRDefault="00387106" w:rsidP="00387106">
      <w:pPr>
        <w:jc w:val="both"/>
        <w:rPr>
          <w:rFonts w:ascii="Times New Roman" w:hAnsi="Times New Roman" w:cs="Times New Roman"/>
          <w:sz w:val="24"/>
          <w:szCs w:val="24"/>
        </w:rPr>
      </w:pPr>
      <w:r w:rsidRPr="00387106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72695612" w14:textId="0FA83A10" w:rsidR="00387106" w:rsidRDefault="00387106" w:rsidP="00387106">
      <w:pPr>
        <w:jc w:val="both"/>
        <w:rPr>
          <w:rFonts w:ascii="Times New Roman" w:hAnsi="Times New Roman" w:cs="Times New Roman"/>
          <w:sz w:val="24"/>
          <w:szCs w:val="24"/>
        </w:rPr>
      </w:pPr>
      <w:r w:rsidRPr="00387106">
        <w:rPr>
          <w:rFonts w:ascii="Times New Roman" w:hAnsi="Times New Roman" w:cs="Times New Roman"/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2E3C3AAE" w14:textId="09934922" w:rsidR="008956F7" w:rsidRPr="00EA02F1" w:rsidRDefault="008956F7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57A3E62C" w14:textId="77777777" w:rsidR="008956F7" w:rsidRPr="00EA02F1" w:rsidRDefault="008956F7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- соблюдать установленные федеральными законами ограничения и запреты, исполнять обязанности, связанные с профессиональной деятельностью;</w:t>
      </w:r>
    </w:p>
    <w:p w14:paraId="45C21255" w14:textId="77777777" w:rsidR="008956F7" w:rsidRPr="00EA02F1" w:rsidRDefault="008956F7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- соблюдать нормы служебной, профессиональной этики и правила делового поведения;</w:t>
      </w:r>
    </w:p>
    <w:p w14:paraId="41461362" w14:textId="77777777" w:rsidR="008956F7" w:rsidRPr="00EA02F1" w:rsidRDefault="008956F7" w:rsidP="00A45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14:paraId="38625B89" w14:textId="77777777" w:rsidR="008956F7" w:rsidRPr="00EA02F1" w:rsidRDefault="008956F7" w:rsidP="00A45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305E74CE" w14:textId="113BD3DF" w:rsidR="008956F7" w:rsidRPr="00EA02F1" w:rsidRDefault="008956F7" w:rsidP="00A45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МБУ </w:t>
      </w:r>
      <w:r w:rsidR="00D2209C">
        <w:rPr>
          <w:rFonts w:ascii="Times New Roman" w:hAnsi="Times New Roman" w:cs="Times New Roman"/>
          <w:sz w:val="24"/>
          <w:szCs w:val="24"/>
        </w:rPr>
        <w:t>КДО</w:t>
      </w:r>
      <w:r w:rsidRPr="00EA02F1">
        <w:rPr>
          <w:rFonts w:ascii="Times New Roman" w:hAnsi="Times New Roman" w:cs="Times New Roman"/>
          <w:sz w:val="24"/>
          <w:szCs w:val="24"/>
        </w:rPr>
        <w:t>;</w:t>
      </w:r>
    </w:p>
    <w:p w14:paraId="32B3DB1A" w14:textId="77777777" w:rsidR="008956F7" w:rsidRPr="00EA02F1" w:rsidRDefault="008956F7" w:rsidP="00A45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lastRenderedPageBreak/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38E94D3C" w14:textId="77777777" w:rsidR="008956F7" w:rsidRPr="00EA02F1" w:rsidRDefault="008956F7" w:rsidP="00A45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или муниципальных служащих и граждан при решении вопросов личного характера;</w:t>
      </w:r>
    </w:p>
    <w:p w14:paraId="6944DA00" w14:textId="77777777" w:rsidR="008956F7" w:rsidRPr="00EA02F1" w:rsidRDefault="008956F7" w:rsidP="00A45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воздерживаться от публичных высказываний, суждений и оценок в отношении деятельности муниципального учреждения, его руководителя, если это не входит в должностные обязанности работника культуры;</w:t>
      </w:r>
    </w:p>
    <w:p w14:paraId="116C1EB9" w14:textId="77777777" w:rsidR="008956F7" w:rsidRPr="00EA02F1" w:rsidRDefault="008956F7" w:rsidP="00A45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соблюдать установленные в муниципальном учреждении правила публичных выступлений и предоставления служебной информации;</w:t>
      </w:r>
    </w:p>
    <w:p w14:paraId="7BE3682F" w14:textId="77777777" w:rsidR="008956F7" w:rsidRPr="00EA02F1" w:rsidRDefault="008956F7" w:rsidP="00A45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МБУ «ЕКДЦ», а также оказывать содействие в получении достоверной информации в установленном порядке;</w:t>
      </w:r>
    </w:p>
    <w:p w14:paraId="5E20D021" w14:textId="77777777" w:rsidR="008956F7" w:rsidRPr="00EA02F1" w:rsidRDefault="008956F7" w:rsidP="00A45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2BDD61F9" w14:textId="534D97EB" w:rsidR="008956F7" w:rsidRPr="00EA02F1" w:rsidRDefault="000A2E57" w:rsidP="00A457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56F7" w:rsidRPr="00EA0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956F7" w:rsidRPr="00EA02F1">
        <w:rPr>
          <w:rFonts w:ascii="Times New Roman" w:hAnsi="Times New Roman" w:cs="Times New Roman"/>
          <w:sz w:val="24"/>
          <w:szCs w:val="24"/>
        </w:rPr>
        <w:t>. Работники культуры обязаны соблюдать Конституцию Российской Федерации, федеральные конституционные и федеральные законы, иные нормативные правовые актов Российской Федерации, нормативно - правовые акты</w:t>
      </w:r>
      <w:r w:rsidR="00E502EF" w:rsidRPr="00EA02F1">
        <w:rPr>
          <w:rFonts w:ascii="Times New Roman" w:hAnsi="Times New Roman" w:cs="Times New Roman"/>
          <w:sz w:val="24"/>
          <w:szCs w:val="24"/>
        </w:rPr>
        <w:t xml:space="preserve"> Приморского края и </w:t>
      </w:r>
      <w:r w:rsidR="008956F7" w:rsidRPr="00EA02F1">
        <w:rPr>
          <w:rFonts w:ascii="Times New Roman" w:hAnsi="Times New Roman" w:cs="Times New Roman"/>
          <w:sz w:val="24"/>
          <w:szCs w:val="24"/>
        </w:rPr>
        <w:t>нормативно - правовые акты</w:t>
      </w:r>
      <w:r w:rsidR="00E502EF" w:rsidRPr="00EA0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EF" w:rsidRPr="00EA02F1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E502EF" w:rsidRPr="00EA02F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956F7" w:rsidRPr="00EA02F1">
        <w:rPr>
          <w:rFonts w:ascii="Times New Roman" w:hAnsi="Times New Roman" w:cs="Times New Roman"/>
          <w:sz w:val="24"/>
          <w:szCs w:val="24"/>
        </w:rPr>
        <w:t>.</w:t>
      </w:r>
    </w:p>
    <w:p w14:paraId="67045B15" w14:textId="655F02FE" w:rsidR="008956F7" w:rsidRPr="00EA02F1" w:rsidRDefault="000A2E57" w:rsidP="00A457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56F7" w:rsidRPr="00EA0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956F7" w:rsidRPr="00EA02F1">
        <w:rPr>
          <w:rFonts w:ascii="Times New Roman" w:hAnsi="Times New Roman" w:cs="Times New Roman"/>
          <w:sz w:val="24"/>
          <w:szCs w:val="24"/>
        </w:rPr>
        <w:t>. Работники культуры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14:paraId="2D27155D" w14:textId="48927770" w:rsidR="008956F7" w:rsidRPr="00EA02F1" w:rsidRDefault="000A2E57" w:rsidP="00A457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56F7" w:rsidRPr="00EA0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8956F7" w:rsidRPr="00EA02F1">
        <w:rPr>
          <w:rFonts w:ascii="Times New Roman" w:hAnsi="Times New Roman" w:cs="Times New Roman"/>
          <w:sz w:val="24"/>
          <w:szCs w:val="24"/>
        </w:rPr>
        <w:t>. Работники культуры обязаны противодействовать проявлениям коррупции и предпринимать меры по ее профилактике в порядке, установленном действующим законодательством Российской Федерации.</w:t>
      </w:r>
    </w:p>
    <w:p w14:paraId="289CCC62" w14:textId="0588A94E" w:rsidR="009E4D1E" w:rsidRPr="00EA02F1" w:rsidRDefault="000A2E57" w:rsidP="00A457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4D1E" w:rsidRPr="00EA0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E4D1E" w:rsidRPr="00EA02F1">
        <w:rPr>
          <w:rFonts w:ascii="Times New Roman" w:hAnsi="Times New Roman" w:cs="Times New Roman"/>
          <w:sz w:val="24"/>
          <w:szCs w:val="24"/>
        </w:rPr>
        <w:t xml:space="preserve">. В целях противодействия коррупции работнику МБУ КДО рекомендуется: </w:t>
      </w:r>
    </w:p>
    <w:p w14:paraId="53452326" w14:textId="77777777" w:rsidR="009E4D1E" w:rsidRPr="00EA02F1" w:rsidRDefault="009E4D1E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 xml:space="preserve"> - 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14:paraId="1E625A19" w14:textId="77777777" w:rsidR="009E4D1E" w:rsidRPr="00EA02F1" w:rsidRDefault="009E4D1E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- 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14:paraId="28D28D7D" w14:textId="3E273D22" w:rsidR="009E4D1E" w:rsidRPr="00EA02F1" w:rsidRDefault="009E4D1E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14:paraId="4F6B575E" w14:textId="135E8C35" w:rsidR="008956F7" w:rsidRPr="00EA02F1" w:rsidRDefault="000A2E57" w:rsidP="000A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3</w:t>
      </w:r>
      <w:r w:rsidR="008956F7" w:rsidRPr="00EA0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8956F7" w:rsidRPr="00EA02F1">
        <w:rPr>
          <w:rFonts w:ascii="Times New Roman" w:hAnsi="Times New Roman" w:cs="Times New Roman"/>
          <w:sz w:val="24"/>
          <w:szCs w:val="24"/>
        </w:rPr>
        <w:t xml:space="preserve">. Работник может обрабатывать и передавать служебную информацию при соблюдении Федерального закона «О персональных данных», действующего в МБУ </w:t>
      </w:r>
      <w:r w:rsidR="008F4A12" w:rsidRPr="00EA02F1">
        <w:rPr>
          <w:rFonts w:ascii="Times New Roman" w:hAnsi="Times New Roman" w:cs="Times New Roman"/>
          <w:sz w:val="24"/>
          <w:szCs w:val="24"/>
        </w:rPr>
        <w:t>КДО</w:t>
      </w:r>
      <w:r w:rsidR="008956F7" w:rsidRPr="00EA02F1">
        <w:rPr>
          <w:rFonts w:ascii="Times New Roman" w:hAnsi="Times New Roman" w:cs="Times New Roman"/>
          <w:sz w:val="24"/>
          <w:szCs w:val="24"/>
        </w:rPr>
        <w:t>, положения «О персональных данных»,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0907B5FB" w14:textId="7769DF15" w:rsidR="009E4D1E" w:rsidRPr="00EA02F1" w:rsidRDefault="000A2E5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4D1E" w:rsidRPr="00EA0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9E4D1E" w:rsidRPr="00EA02F1">
        <w:rPr>
          <w:rFonts w:ascii="Times New Roman" w:hAnsi="Times New Roman" w:cs="Times New Roman"/>
          <w:sz w:val="24"/>
          <w:szCs w:val="24"/>
        </w:rPr>
        <w:t>. Работник</w:t>
      </w:r>
      <w:r w:rsidR="007D330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9E4D1E" w:rsidRPr="00EA02F1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 по отношению к другим работникам</w:t>
      </w:r>
      <w:r w:rsidR="007D330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9E4D1E" w:rsidRPr="00EA02F1">
        <w:rPr>
          <w:rFonts w:ascii="Times New Roman" w:hAnsi="Times New Roman" w:cs="Times New Roman"/>
          <w:sz w:val="24"/>
          <w:szCs w:val="24"/>
        </w:rPr>
        <w:t>, должен:</w:t>
      </w:r>
    </w:p>
    <w:p w14:paraId="07DD0AD8" w14:textId="77777777" w:rsidR="009E4D1E" w:rsidRPr="00EA02F1" w:rsidRDefault="009E4D1E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-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14:paraId="45F5BDD6" w14:textId="3C789BC8" w:rsidR="009E4D1E" w:rsidRPr="00EA02F1" w:rsidRDefault="009E4D1E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EA02F1">
        <w:rPr>
          <w:rFonts w:ascii="Times New Roman" w:hAnsi="Times New Roman" w:cs="Times New Roman"/>
          <w:sz w:val="24"/>
          <w:szCs w:val="24"/>
        </w:rPr>
        <w:t>корруп</w:t>
      </w:r>
      <w:r w:rsidR="004904FA">
        <w:rPr>
          <w:rFonts w:ascii="Times New Roman" w:hAnsi="Times New Roman" w:cs="Times New Roman"/>
          <w:sz w:val="24"/>
          <w:szCs w:val="24"/>
        </w:rPr>
        <w:t>ц</w:t>
      </w:r>
      <w:r w:rsidRPr="00EA02F1">
        <w:rPr>
          <w:rFonts w:ascii="Times New Roman" w:hAnsi="Times New Roman" w:cs="Times New Roman"/>
          <w:sz w:val="24"/>
          <w:szCs w:val="24"/>
        </w:rPr>
        <w:t>и</w:t>
      </w:r>
      <w:r w:rsidR="004904FA">
        <w:rPr>
          <w:rFonts w:ascii="Times New Roman" w:hAnsi="Times New Roman" w:cs="Times New Roman"/>
          <w:sz w:val="24"/>
          <w:szCs w:val="24"/>
        </w:rPr>
        <w:t>н</w:t>
      </w:r>
      <w:r w:rsidRPr="00EA02F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4904FA">
        <w:rPr>
          <w:rFonts w:ascii="Times New Roman" w:hAnsi="Times New Roman" w:cs="Times New Roman"/>
          <w:sz w:val="24"/>
          <w:szCs w:val="24"/>
        </w:rPr>
        <w:t xml:space="preserve"> </w:t>
      </w:r>
      <w:r w:rsidRPr="00EA02F1">
        <w:rPr>
          <w:rFonts w:ascii="Times New Roman" w:hAnsi="Times New Roman" w:cs="Times New Roman"/>
          <w:sz w:val="24"/>
          <w:szCs w:val="24"/>
        </w:rPr>
        <w:t>- опасного поведения, своим личным поведением подавать пример честности, беспристрастности и справедливости;</w:t>
      </w:r>
    </w:p>
    <w:p w14:paraId="7F808B83" w14:textId="77777777" w:rsidR="009E4D1E" w:rsidRPr="00EA02F1" w:rsidRDefault="009E4D1E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327E6187" w14:textId="465CA497" w:rsidR="00E502EF" w:rsidRPr="00685D81" w:rsidRDefault="009E4D1E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- 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14:paraId="35704C0A" w14:textId="1EBC0E33" w:rsidR="008956F7" w:rsidRPr="00EA02F1" w:rsidRDefault="000A2E57" w:rsidP="00A457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956F7" w:rsidRPr="00EA02F1">
        <w:rPr>
          <w:rFonts w:ascii="Times New Roman" w:hAnsi="Times New Roman" w:cs="Times New Roman"/>
          <w:b/>
          <w:bCs/>
          <w:sz w:val="24"/>
          <w:szCs w:val="24"/>
        </w:rPr>
        <w:t>. Антикоррупционное поведение руководителя учреждения</w:t>
      </w:r>
    </w:p>
    <w:p w14:paraId="3021E6DD" w14:textId="57519496" w:rsidR="008956F7" w:rsidRPr="00EA02F1" w:rsidRDefault="000A2E5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56F7" w:rsidRPr="00EA02F1">
        <w:rPr>
          <w:rFonts w:ascii="Times New Roman" w:hAnsi="Times New Roman" w:cs="Times New Roman"/>
          <w:sz w:val="24"/>
          <w:szCs w:val="24"/>
        </w:rPr>
        <w:t>.1. Руководитель муниципального</w:t>
      </w:r>
      <w:r w:rsidR="00E502EF" w:rsidRPr="00EA02F1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8956F7" w:rsidRPr="00EA02F1">
        <w:rPr>
          <w:rFonts w:ascii="Times New Roman" w:hAnsi="Times New Roman" w:cs="Times New Roman"/>
          <w:sz w:val="24"/>
          <w:szCs w:val="24"/>
        </w:rPr>
        <w:t xml:space="preserve"> учреждения культуры, наделённый организационно-распорядительными полномочиями по отношению к другим работникам культуры, несёт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1FA26DDA" w14:textId="59CFBE17" w:rsidR="008956F7" w:rsidRPr="00EA02F1" w:rsidRDefault="000A2E57" w:rsidP="000A2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8956F7" w:rsidRPr="00EA02F1">
        <w:rPr>
          <w:rFonts w:ascii="Times New Roman" w:hAnsi="Times New Roman" w:cs="Times New Roman"/>
          <w:sz w:val="24"/>
          <w:szCs w:val="24"/>
        </w:rPr>
        <w:t xml:space="preserve">.2. Руководитель муниципального </w:t>
      </w:r>
      <w:r w:rsidR="00E502EF" w:rsidRPr="00EA02F1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8956F7" w:rsidRPr="00EA02F1">
        <w:rPr>
          <w:rFonts w:ascii="Times New Roman" w:hAnsi="Times New Roman" w:cs="Times New Roman"/>
          <w:sz w:val="24"/>
          <w:szCs w:val="24"/>
        </w:rPr>
        <w:t>учреждения культуры, наделенный организационно-распорядительными полномочиями по отношению к другим работникам культуры,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14:paraId="355CF533" w14:textId="338CEE84" w:rsidR="00737EFF" w:rsidRPr="00EA02F1" w:rsidRDefault="000A2E57" w:rsidP="00A457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8956F7" w:rsidRPr="00EA02F1">
        <w:rPr>
          <w:rFonts w:ascii="Times New Roman" w:hAnsi="Times New Roman" w:cs="Times New Roman"/>
          <w:sz w:val="24"/>
          <w:szCs w:val="24"/>
        </w:rPr>
        <w:t xml:space="preserve">.3. Руководитель муниципального </w:t>
      </w:r>
      <w:r w:rsidR="00FC7A2E" w:rsidRPr="00EA02F1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8956F7" w:rsidRPr="00EA02F1">
        <w:rPr>
          <w:rFonts w:ascii="Times New Roman" w:hAnsi="Times New Roman" w:cs="Times New Roman"/>
          <w:sz w:val="24"/>
          <w:szCs w:val="24"/>
        </w:rPr>
        <w:t>учреждения культуры, наделенный организационно-распорядительными полномочиями по отношению к другим работникам культуры, призван:</w:t>
      </w:r>
      <w:r w:rsidR="00737EFF" w:rsidRPr="00EA0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7776C" w14:textId="77777777" w:rsidR="008956F7" w:rsidRPr="00EA02F1" w:rsidRDefault="008956F7" w:rsidP="00A457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EA02F1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EA02F1">
        <w:rPr>
          <w:rFonts w:ascii="Times New Roman" w:hAnsi="Times New Roman" w:cs="Times New Roman"/>
          <w:sz w:val="24"/>
          <w:szCs w:val="24"/>
        </w:rPr>
        <w:t xml:space="preserve"> - опасного поведения, своим личным поведением подавать пример честности, беспристрастности и справедливости;</w:t>
      </w:r>
    </w:p>
    <w:p w14:paraId="4CED5887" w14:textId="77777777" w:rsidR="008956F7" w:rsidRPr="00EA02F1" w:rsidRDefault="008956F7" w:rsidP="00A457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организаций.</w:t>
      </w:r>
    </w:p>
    <w:p w14:paraId="44439A59" w14:textId="7C7DC478" w:rsidR="00CA6AA2" w:rsidRPr="00685D81" w:rsidRDefault="000A2E57" w:rsidP="00685D8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4</w:t>
      </w:r>
      <w:r w:rsidR="008956F7" w:rsidRPr="00EA02F1">
        <w:rPr>
          <w:rFonts w:ascii="Times New Roman" w:hAnsi="Times New Roman" w:cs="Times New Roman"/>
          <w:sz w:val="24"/>
          <w:szCs w:val="24"/>
        </w:rPr>
        <w:t xml:space="preserve">.4. Руководитель </w:t>
      </w:r>
      <w:r w:rsidR="00FF7A40" w:rsidRPr="00FF7A40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</w:t>
      </w:r>
      <w:r w:rsidR="00FF7A40">
        <w:rPr>
          <w:rFonts w:ascii="Times New Roman" w:hAnsi="Times New Roman" w:cs="Times New Roman"/>
          <w:sz w:val="24"/>
          <w:szCs w:val="24"/>
        </w:rPr>
        <w:t xml:space="preserve"> </w:t>
      </w:r>
      <w:r w:rsidR="008956F7" w:rsidRPr="00EA02F1">
        <w:rPr>
          <w:rFonts w:ascii="Times New Roman" w:hAnsi="Times New Roman" w:cs="Times New Roman"/>
          <w:sz w:val="24"/>
          <w:szCs w:val="24"/>
        </w:rPr>
        <w:t>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Федерации.</w:t>
      </w:r>
    </w:p>
    <w:p w14:paraId="3808EF54" w14:textId="381DB2FD" w:rsidR="008956F7" w:rsidRPr="00EA02F1" w:rsidRDefault="000A2E57" w:rsidP="000A2E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956F7" w:rsidRPr="00EA02F1">
        <w:rPr>
          <w:rFonts w:ascii="Times New Roman" w:hAnsi="Times New Roman" w:cs="Times New Roman"/>
          <w:b/>
          <w:bCs/>
          <w:sz w:val="24"/>
          <w:szCs w:val="24"/>
        </w:rPr>
        <w:t>. Этические правила служебного поведения работников</w:t>
      </w:r>
    </w:p>
    <w:p w14:paraId="49D232F2" w14:textId="4F7DCDF7" w:rsidR="008956F7" w:rsidRPr="00EA02F1" w:rsidRDefault="000A2E5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49C6" w:rsidRPr="00EA02F1">
        <w:rPr>
          <w:rFonts w:ascii="Times New Roman" w:hAnsi="Times New Roman" w:cs="Times New Roman"/>
          <w:sz w:val="24"/>
          <w:szCs w:val="24"/>
        </w:rPr>
        <w:t xml:space="preserve">.1. </w:t>
      </w:r>
      <w:r w:rsidR="00737EFF" w:rsidRPr="00EA02F1">
        <w:rPr>
          <w:rFonts w:ascii="Times New Roman" w:hAnsi="Times New Roman" w:cs="Times New Roman"/>
          <w:sz w:val="24"/>
          <w:szCs w:val="24"/>
        </w:rPr>
        <w:t>В служебном поведении работнику культуры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1FF9480E" w14:textId="1FDF5434" w:rsidR="00737EFF" w:rsidRPr="00EA02F1" w:rsidRDefault="000A2E5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49C6" w:rsidRPr="00EA02F1">
        <w:rPr>
          <w:rFonts w:ascii="Times New Roman" w:hAnsi="Times New Roman" w:cs="Times New Roman"/>
          <w:sz w:val="24"/>
          <w:szCs w:val="24"/>
        </w:rPr>
        <w:t xml:space="preserve">.2. </w:t>
      </w:r>
      <w:r w:rsidR="00737EFF" w:rsidRPr="00EA02F1">
        <w:rPr>
          <w:rFonts w:ascii="Times New Roman" w:hAnsi="Times New Roman" w:cs="Times New Roman"/>
          <w:sz w:val="24"/>
          <w:szCs w:val="24"/>
        </w:rPr>
        <w:t>В служебном поведении работник</w:t>
      </w:r>
      <w:r w:rsidR="007D330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737EFF" w:rsidRPr="00EA02F1">
        <w:rPr>
          <w:rFonts w:ascii="Times New Roman" w:hAnsi="Times New Roman" w:cs="Times New Roman"/>
          <w:sz w:val="24"/>
          <w:szCs w:val="24"/>
        </w:rPr>
        <w:t xml:space="preserve"> воздерживается от:</w:t>
      </w:r>
    </w:p>
    <w:p w14:paraId="2F024F3B" w14:textId="77777777" w:rsidR="00E249C6" w:rsidRPr="00EA02F1" w:rsidRDefault="00E249C6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06A64A47" w14:textId="77777777" w:rsidR="00E249C6" w:rsidRPr="00EA02F1" w:rsidRDefault="00E249C6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664E72BA" w14:textId="02018147" w:rsidR="00E249C6" w:rsidRPr="00EA02F1" w:rsidRDefault="00E249C6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14:paraId="424C83DB" w14:textId="14B986FB" w:rsidR="00E249C6" w:rsidRPr="00EA02F1" w:rsidRDefault="000A2E5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49C6" w:rsidRPr="00EA02F1">
        <w:rPr>
          <w:rFonts w:ascii="Times New Roman" w:hAnsi="Times New Roman" w:cs="Times New Roman"/>
          <w:sz w:val="24"/>
          <w:szCs w:val="24"/>
        </w:rPr>
        <w:t xml:space="preserve">.3. Работники </w:t>
      </w:r>
      <w:r w:rsidR="007D330C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E249C6" w:rsidRPr="00EA02F1">
        <w:rPr>
          <w:rFonts w:ascii="Times New Roman" w:hAnsi="Times New Roman" w:cs="Times New Roman"/>
          <w:sz w:val="24"/>
          <w:szCs w:val="24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0C6B3F67" w14:textId="2C8943B2" w:rsidR="00E249C6" w:rsidRPr="00EA02F1" w:rsidRDefault="000A2E5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49C6" w:rsidRPr="00EA02F1">
        <w:rPr>
          <w:rFonts w:ascii="Times New Roman" w:hAnsi="Times New Roman" w:cs="Times New Roman"/>
          <w:sz w:val="24"/>
          <w:szCs w:val="24"/>
        </w:rPr>
        <w:t>.4. Работники</w:t>
      </w:r>
      <w:r w:rsidR="007D330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E249C6" w:rsidRPr="00EA02F1">
        <w:rPr>
          <w:rFonts w:ascii="Times New Roman" w:hAnsi="Times New Roman" w:cs="Times New Roman"/>
          <w:sz w:val="24"/>
          <w:szCs w:val="24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5D2227A7" w14:textId="20D61876" w:rsidR="00314600" w:rsidRPr="00EA02F1" w:rsidRDefault="000A2E57" w:rsidP="00685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49C6" w:rsidRPr="00EA02F1">
        <w:rPr>
          <w:rFonts w:ascii="Times New Roman" w:hAnsi="Times New Roman" w:cs="Times New Roman"/>
          <w:sz w:val="24"/>
          <w:szCs w:val="24"/>
        </w:rPr>
        <w:t>.5 Внешний вид работника</w:t>
      </w:r>
      <w:r w:rsidR="007D330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E249C6" w:rsidRPr="00EA02F1">
        <w:rPr>
          <w:rFonts w:ascii="Times New Roman" w:hAnsi="Times New Roman" w:cs="Times New Roman"/>
          <w:sz w:val="24"/>
          <w:szCs w:val="24"/>
        </w:rPr>
        <w:t xml:space="preserve">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7D330C">
        <w:rPr>
          <w:rFonts w:ascii="Times New Roman" w:hAnsi="Times New Roman" w:cs="Times New Roman"/>
          <w:sz w:val="24"/>
          <w:szCs w:val="24"/>
        </w:rPr>
        <w:t>МБУ КДО</w:t>
      </w:r>
      <w:r w:rsidR="00E249C6" w:rsidRPr="00EA02F1">
        <w:rPr>
          <w:rFonts w:ascii="Times New Roman" w:hAnsi="Times New Roman" w:cs="Times New Roman"/>
          <w:sz w:val="24"/>
          <w:szCs w:val="24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14:paraId="3F4D8E03" w14:textId="39CDB921" w:rsidR="008956F7" w:rsidRPr="00685D81" w:rsidRDefault="000A2E57" w:rsidP="00685D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14600" w:rsidRPr="00EA02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56F7" w:rsidRPr="00EA02F1">
        <w:rPr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</w:p>
    <w:p w14:paraId="4D921274" w14:textId="5FAFB8E2" w:rsidR="008956F7" w:rsidRPr="00EA02F1" w:rsidRDefault="000A2E5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56F7" w:rsidRPr="00EA02F1">
        <w:rPr>
          <w:rFonts w:ascii="Times New Roman" w:hAnsi="Times New Roman" w:cs="Times New Roman"/>
          <w:sz w:val="24"/>
          <w:szCs w:val="24"/>
        </w:rPr>
        <w:t xml:space="preserve">.1. В целях недопущения возникновения конфликта интересов в </w:t>
      </w:r>
      <w:r w:rsidR="007D330C">
        <w:rPr>
          <w:rFonts w:ascii="Times New Roman" w:hAnsi="Times New Roman" w:cs="Times New Roman"/>
          <w:sz w:val="24"/>
          <w:szCs w:val="24"/>
        </w:rPr>
        <w:t>МБУ КДО</w:t>
      </w:r>
      <w:r w:rsidR="008956F7" w:rsidRPr="00EA02F1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7D330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8956F7" w:rsidRPr="00EA02F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21DDFDD8" w14:textId="28A6090D" w:rsidR="008956F7" w:rsidRPr="00EA02F1" w:rsidRDefault="008956F7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- воздерживаться от совершения действий и принятия решений, которые могут привести к конфликту интересов;</w:t>
      </w:r>
    </w:p>
    <w:p w14:paraId="6D6976B3" w14:textId="04B6068D" w:rsidR="008956F7" w:rsidRPr="00EA02F1" w:rsidRDefault="008956F7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-действовать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14:paraId="2C3E9F0D" w14:textId="562605FF" w:rsidR="008956F7" w:rsidRPr="00EA02F1" w:rsidRDefault="008956F7" w:rsidP="00A4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02F1">
        <w:rPr>
          <w:rFonts w:ascii="Times New Roman" w:hAnsi="Times New Roman" w:cs="Times New Roman"/>
          <w:sz w:val="24"/>
          <w:szCs w:val="24"/>
        </w:rPr>
        <w:t>- доводить до сведения вышестоящего руководителя информацию о любом возможном конфликте интересов.</w:t>
      </w:r>
    </w:p>
    <w:p w14:paraId="79686D9E" w14:textId="7500B4E7" w:rsidR="008956F7" w:rsidRPr="00EA02F1" w:rsidRDefault="000A2E5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56F7" w:rsidRPr="00EA02F1">
        <w:rPr>
          <w:rFonts w:ascii="Times New Roman" w:hAnsi="Times New Roman" w:cs="Times New Roman"/>
          <w:sz w:val="24"/>
          <w:szCs w:val="24"/>
        </w:rPr>
        <w:t xml:space="preserve">.2. В случае если непосредственный руководитель должным образом не отреагировал на полученную от работника информацию, работнику следует обратиться в </w:t>
      </w:r>
      <w:r w:rsidR="008956F7" w:rsidRPr="00EA02F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администрацию </w:t>
      </w:r>
      <w:proofErr w:type="spellStart"/>
      <w:r w:rsidR="007D330C">
        <w:rPr>
          <w:rFonts w:ascii="Times New Roman" w:hAnsi="Times New Roman" w:cs="Times New Roman"/>
          <w:sz w:val="24"/>
          <w:szCs w:val="24"/>
        </w:rPr>
        <w:t>Хасанского</w:t>
      </w:r>
      <w:proofErr w:type="spellEnd"/>
      <w:r w:rsidR="007D33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956F7" w:rsidRPr="00EA02F1">
        <w:rPr>
          <w:rFonts w:ascii="Times New Roman" w:hAnsi="Times New Roman" w:cs="Times New Roman"/>
          <w:sz w:val="24"/>
          <w:szCs w:val="24"/>
        </w:rPr>
        <w:t xml:space="preserve">, которая имеет право инициировать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956F7" w:rsidRPr="00EA02F1">
        <w:rPr>
          <w:rFonts w:ascii="Times New Roman" w:hAnsi="Times New Roman" w:cs="Times New Roman"/>
          <w:sz w:val="24"/>
          <w:szCs w:val="24"/>
        </w:rPr>
        <w:t>провести проверку поступившей информации.</w:t>
      </w:r>
    </w:p>
    <w:p w14:paraId="584D9A22" w14:textId="77777777" w:rsidR="007D330C" w:rsidRDefault="007D330C" w:rsidP="004904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7799FE" w14:textId="19627036" w:rsidR="008956F7" w:rsidRPr="00EA02F1" w:rsidRDefault="000A2E57" w:rsidP="00A457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956F7" w:rsidRPr="00EA02F1">
        <w:rPr>
          <w:rFonts w:ascii="Times New Roman" w:hAnsi="Times New Roman" w:cs="Times New Roman"/>
          <w:b/>
          <w:bCs/>
          <w:sz w:val="24"/>
          <w:szCs w:val="24"/>
        </w:rPr>
        <w:t>. Ответственность за нарушение положений Кодекса.</w:t>
      </w:r>
    </w:p>
    <w:p w14:paraId="06647EFC" w14:textId="328EFB55" w:rsidR="008956F7" w:rsidRPr="00EA02F1" w:rsidRDefault="000A2E57" w:rsidP="00A4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56F7" w:rsidRPr="00EA02F1">
        <w:rPr>
          <w:rFonts w:ascii="Times New Roman" w:hAnsi="Times New Roman" w:cs="Times New Roman"/>
          <w:sz w:val="24"/>
          <w:szCs w:val="24"/>
        </w:rPr>
        <w:t>.1. Нарушение работником культуры положений Кодекса влечёт применение к работнику культуры мер юридической ответственности.</w:t>
      </w:r>
    </w:p>
    <w:p w14:paraId="108C944C" w14:textId="43FF8FE6" w:rsidR="00E249C6" w:rsidRPr="00EA02F1" w:rsidRDefault="000A2E57" w:rsidP="00685D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56F7" w:rsidRPr="00EA02F1">
        <w:rPr>
          <w:rFonts w:ascii="Times New Roman" w:hAnsi="Times New Roman" w:cs="Times New Roman"/>
          <w:sz w:val="24"/>
          <w:szCs w:val="24"/>
        </w:rPr>
        <w:t>.2. Соблюдение работниками культуры положений Кодекса учитывается при проведении аттестаций, формировании кадрового ресурса для выдвижения на вышестоящие должности, а также при наложении дисциплинарных взысканий.</w:t>
      </w:r>
    </w:p>
    <w:p w14:paraId="3610AE90" w14:textId="41FCEED4" w:rsidR="008956F7" w:rsidRPr="00EA02F1" w:rsidRDefault="000A2E57" w:rsidP="00A457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956F7" w:rsidRPr="00EA02F1">
        <w:rPr>
          <w:rFonts w:ascii="Times New Roman" w:hAnsi="Times New Roman" w:cs="Times New Roman"/>
          <w:b/>
          <w:bCs/>
          <w:sz w:val="24"/>
          <w:szCs w:val="24"/>
        </w:rPr>
        <w:t>. Порядок вступления в силу настоящего Кодекса.</w:t>
      </w:r>
    </w:p>
    <w:p w14:paraId="286C46FD" w14:textId="77777777" w:rsidR="004904FA" w:rsidRDefault="000A2E57" w:rsidP="004904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56F7" w:rsidRPr="00EA02F1">
        <w:rPr>
          <w:rFonts w:ascii="Times New Roman" w:hAnsi="Times New Roman" w:cs="Times New Roman"/>
          <w:sz w:val="24"/>
          <w:szCs w:val="24"/>
        </w:rPr>
        <w:t xml:space="preserve">.1. Настоящий Кодекс вступает в действие со дня его утверждения приказом по МБУ </w:t>
      </w:r>
      <w:r w:rsidR="00E249C6" w:rsidRPr="00EA02F1">
        <w:rPr>
          <w:rFonts w:ascii="Times New Roman" w:hAnsi="Times New Roman" w:cs="Times New Roman"/>
          <w:sz w:val="24"/>
          <w:szCs w:val="24"/>
        </w:rPr>
        <w:t>КДО</w:t>
      </w:r>
      <w:r w:rsidR="008956F7" w:rsidRPr="00EA02F1">
        <w:rPr>
          <w:rFonts w:ascii="Times New Roman" w:hAnsi="Times New Roman" w:cs="Times New Roman"/>
          <w:sz w:val="24"/>
          <w:szCs w:val="24"/>
        </w:rPr>
        <w:t>.</w:t>
      </w:r>
    </w:p>
    <w:p w14:paraId="4AD5EB6C" w14:textId="268FAD1B" w:rsidR="002351BA" w:rsidRPr="00EA02F1" w:rsidRDefault="004904FA" w:rsidP="00490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2E57">
        <w:rPr>
          <w:rFonts w:ascii="Times New Roman" w:hAnsi="Times New Roman" w:cs="Times New Roman"/>
          <w:sz w:val="24"/>
          <w:szCs w:val="24"/>
        </w:rPr>
        <w:t xml:space="preserve">  8</w:t>
      </w:r>
      <w:r w:rsidR="008956F7" w:rsidRPr="00EA02F1">
        <w:rPr>
          <w:rFonts w:ascii="Times New Roman" w:hAnsi="Times New Roman" w:cs="Times New Roman"/>
          <w:sz w:val="24"/>
          <w:szCs w:val="24"/>
        </w:rPr>
        <w:t>.2. Положение Кодекса распространяется на работников</w:t>
      </w:r>
      <w:r w:rsidR="007D330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8956F7" w:rsidRPr="00EA02F1">
        <w:rPr>
          <w:rFonts w:ascii="Times New Roman" w:hAnsi="Times New Roman" w:cs="Times New Roman"/>
          <w:sz w:val="24"/>
          <w:szCs w:val="24"/>
        </w:rPr>
        <w:t xml:space="preserve"> </w:t>
      </w:r>
      <w:r w:rsidR="007D330C">
        <w:rPr>
          <w:rFonts w:ascii="Times New Roman" w:hAnsi="Times New Roman" w:cs="Times New Roman"/>
          <w:sz w:val="24"/>
          <w:szCs w:val="24"/>
        </w:rPr>
        <w:t>МБУ КДО</w:t>
      </w:r>
      <w:r w:rsidR="008956F7" w:rsidRPr="00EA02F1">
        <w:rPr>
          <w:rFonts w:ascii="Times New Roman" w:hAnsi="Times New Roman" w:cs="Times New Roman"/>
          <w:sz w:val="24"/>
          <w:szCs w:val="24"/>
        </w:rPr>
        <w:t xml:space="preserve"> с момента ознакомления с настоящим Кодексом.</w:t>
      </w:r>
    </w:p>
    <w:sectPr w:rsidR="002351BA" w:rsidRPr="00EA02F1" w:rsidSect="005F0630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71B8E" w14:textId="77777777" w:rsidR="008D54C7" w:rsidRDefault="008D54C7" w:rsidP="004904FA">
      <w:pPr>
        <w:spacing w:after="0" w:line="240" w:lineRule="auto"/>
      </w:pPr>
      <w:r>
        <w:separator/>
      </w:r>
    </w:p>
  </w:endnote>
  <w:endnote w:type="continuationSeparator" w:id="0">
    <w:p w14:paraId="3569B377" w14:textId="77777777" w:rsidR="008D54C7" w:rsidRDefault="008D54C7" w:rsidP="0049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73CB9" w14:textId="77777777" w:rsidR="008D54C7" w:rsidRDefault="008D54C7" w:rsidP="004904FA">
      <w:pPr>
        <w:spacing w:after="0" w:line="240" w:lineRule="auto"/>
      </w:pPr>
      <w:r>
        <w:separator/>
      </w:r>
    </w:p>
  </w:footnote>
  <w:footnote w:type="continuationSeparator" w:id="0">
    <w:p w14:paraId="508A0825" w14:textId="77777777" w:rsidR="008D54C7" w:rsidRDefault="008D54C7" w:rsidP="0049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2845279"/>
      <w:docPartObj>
        <w:docPartGallery w:val="Page Numbers (Top of Page)"/>
        <w:docPartUnique/>
      </w:docPartObj>
    </w:sdtPr>
    <w:sdtEndPr/>
    <w:sdtContent>
      <w:p w14:paraId="4CE36CBA" w14:textId="5C7BBC65" w:rsidR="005F0630" w:rsidRDefault="005F06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C1D9F" w14:textId="77777777" w:rsidR="004904FA" w:rsidRDefault="004904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D7A"/>
    <w:multiLevelType w:val="hybridMultilevel"/>
    <w:tmpl w:val="E198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E4340"/>
    <w:multiLevelType w:val="hybridMultilevel"/>
    <w:tmpl w:val="4E92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02B89"/>
    <w:multiLevelType w:val="hybridMultilevel"/>
    <w:tmpl w:val="B2C6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35329"/>
    <w:multiLevelType w:val="hybridMultilevel"/>
    <w:tmpl w:val="AEA0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F7"/>
    <w:rsid w:val="0002574B"/>
    <w:rsid w:val="000A2E57"/>
    <w:rsid w:val="000C3F59"/>
    <w:rsid w:val="000D1AE4"/>
    <w:rsid w:val="000E5438"/>
    <w:rsid w:val="002351BA"/>
    <w:rsid w:val="002B26AF"/>
    <w:rsid w:val="002E15E7"/>
    <w:rsid w:val="002F43CD"/>
    <w:rsid w:val="00314600"/>
    <w:rsid w:val="00387106"/>
    <w:rsid w:val="004904FA"/>
    <w:rsid w:val="005F0630"/>
    <w:rsid w:val="006658FF"/>
    <w:rsid w:val="00685D81"/>
    <w:rsid w:val="00737EFF"/>
    <w:rsid w:val="007D330C"/>
    <w:rsid w:val="008956F7"/>
    <w:rsid w:val="008D54C7"/>
    <w:rsid w:val="008F4A12"/>
    <w:rsid w:val="00977A59"/>
    <w:rsid w:val="009E4D1E"/>
    <w:rsid w:val="00A457CF"/>
    <w:rsid w:val="00AC736B"/>
    <w:rsid w:val="00B05C71"/>
    <w:rsid w:val="00BF3412"/>
    <w:rsid w:val="00C128FC"/>
    <w:rsid w:val="00CA6AA2"/>
    <w:rsid w:val="00CD6FC9"/>
    <w:rsid w:val="00D2209C"/>
    <w:rsid w:val="00D40F33"/>
    <w:rsid w:val="00D62656"/>
    <w:rsid w:val="00E249C6"/>
    <w:rsid w:val="00E502EF"/>
    <w:rsid w:val="00EA02F1"/>
    <w:rsid w:val="00EA05F8"/>
    <w:rsid w:val="00FC5250"/>
    <w:rsid w:val="00FC7A2E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3368"/>
  <w15:chartTrackingRefBased/>
  <w15:docId w15:val="{28FB5731-6E1C-4CB3-A0F1-19FFBBD1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0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4FA"/>
  </w:style>
  <w:style w:type="paragraph" w:styleId="a6">
    <w:name w:val="footer"/>
    <w:basedOn w:val="a"/>
    <w:link w:val="a7"/>
    <w:uiPriority w:val="99"/>
    <w:unhideWhenUsed/>
    <w:rsid w:val="00490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4FA"/>
  </w:style>
  <w:style w:type="paragraph" w:styleId="a8">
    <w:name w:val="Balloon Text"/>
    <w:basedOn w:val="a"/>
    <w:link w:val="a9"/>
    <w:uiPriority w:val="99"/>
    <w:semiHidden/>
    <w:unhideWhenUsed/>
    <w:rsid w:val="00FC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5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КДО</dc:creator>
  <cp:keywords/>
  <dc:description/>
  <cp:lastModifiedBy>МБУ КДО</cp:lastModifiedBy>
  <cp:revision>12</cp:revision>
  <cp:lastPrinted>2020-08-25T04:33:00Z</cp:lastPrinted>
  <dcterms:created xsi:type="dcterms:W3CDTF">2020-07-03T02:24:00Z</dcterms:created>
  <dcterms:modified xsi:type="dcterms:W3CDTF">2021-06-30T00:32:00Z</dcterms:modified>
</cp:coreProperties>
</file>